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A4E" w:rsidRDefault="00A82A4E" w:rsidP="00A82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 </w:t>
      </w:r>
      <w:r w:rsidR="003D2744">
        <w:rPr>
          <w:rFonts w:ascii="Times New Roman" w:hAnsi="Times New Roman" w:cs="Times New Roman"/>
          <w:b/>
          <w:sz w:val="28"/>
          <w:szCs w:val="28"/>
        </w:rPr>
        <w:t xml:space="preserve">ГРАЧЕВСКОГО МУНИЦИПАЛЬНОГО РАЙОНА СТАВРОПОЛЬСКОГО КРАЯ </w:t>
      </w:r>
      <w:r>
        <w:rPr>
          <w:rFonts w:ascii="Times New Roman" w:hAnsi="Times New Roman" w:cs="Times New Roman"/>
          <w:b/>
          <w:sz w:val="28"/>
          <w:szCs w:val="28"/>
        </w:rPr>
        <w:t>«КУЛЬТУРА ГРАЧЕВСКОГО МУНИЦИПАЛЬНОГО РАЙОНА  СТАВРОПОЛЬСКОГО КРАЯ»</w:t>
      </w:r>
    </w:p>
    <w:p w:rsidR="00A82A4E" w:rsidRDefault="00A82A4E" w:rsidP="00A82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82A4E" w:rsidRDefault="00A82A4E" w:rsidP="00A82A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</w:p>
    <w:p w:rsidR="00A82A4E" w:rsidRDefault="00A82A4E" w:rsidP="00A82A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="003D2744">
        <w:rPr>
          <w:rFonts w:ascii="Times New Roman" w:hAnsi="Times New Roman" w:cs="Times New Roman"/>
          <w:b/>
          <w:sz w:val="28"/>
          <w:szCs w:val="28"/>
        </w:rPr>
        <w:t xml:space="preserve">  ГРАЧЕВСКОГО МУНИЦИПАЛЬНОГО РАЙОНА СТАВРОПОЛЬСКОГО КРАЯ  </w:t>
      </w:r>
      <w:r>
        <w:rPr>
          <w:rFonts w:ascii="Times New Roman" w:hAnsi="Times New Roman" w:cs="Times New Roman"/>
          <w:b/>
          <w:sz w:val="28"/>
          <w:szCs w:val="28"/>
        </w:rPr>
        <w:t>«КУЛЬТУРА ГРАЧЕВСКОГО МУНИЦИПАЛЬНОГО РАЙОНА СТАВРОПОЛЬСКОГО КРАЯ»</w:t>
      </w:r>
    </w:p>
    <w:p w:rsidR="00A82A4E" w:rsidRPr="00950E01" w:rsidRDefault="00A82A4E" w:rsidP="00A82A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5919"/>
      </w:tblGrid>
      <w:tr w:rsidR="00A82A4E" w:rsidTr="004447F4">
        <w:tc>
          <w:tcPr>
            <w:tcW w:w="3652" w:type="dxa"/>
          </w:tcPr>
          <w:p w:rsidR="00A82A4E" w:rsidRPr="00350A55" w:rsidRDefault="00A82A4E" w:rsidP="00444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0A5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5919" w:type="dxa"/>
          </w:tcPr>
          <w:p w:rsidR="00A82A4E" w:rsidRPr="00950E01" w:rsidRDefault="003D2744" w:rsidP="00444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Грачевского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 Ставропольского края </w:t>
            </w:r>
            <w:r w:rsidR="00A82A4E" w:rsidRPr="00950E0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«Культура </w:t>
            </w:r>
            <w:proofErr w:type="spellStart"/>
            <w:r w:rsidR="00A82A4E" w:rsidRPr="00950E01">
              <w:rPr>
                <w:rFonts w:ascii="Times New Roman" w:hAnsi="Times New Roman" w:cs="Times New Roman"/>
                <w:b/>
                <w:sz w:val="28"/>
                <w:szCs w:val="28"/>
              </w:rPr>
              <w:t>Грачевского</w:t>
            </w:r>
            <w:proofErr w:type="spellEnd"/>
            <w:r w:rsidR="00A82A4E" w:rsidRPr="00950E0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 Ставропольского края»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(далее – Программа)</w:t>
            </w:r>
          </w:p>
        </w:tc>
      </w:tr>
      <w:tr w:rsidR="00A82A4E" w:rsidTr="004447F4">
        <w:tc>
          <w:tcPr>
            <w:tcW w:w="3652" w:type="dxa"/>
            <w:tcBorders>
              <w:bottom w:val="single" w:sz="4" w:space="0" w:color="auto"/>
            </w:tcBorders>
          </w:tcPr>
          <w:p w:rsidR="00A82A4E" w:rsidRPr="00350A55" w:rsidRDefault="00A82A4E" w:rsidP="00444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0A55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5919" w:type="dxa"/>
            <w:tcBorders>
              <w:bottom w:val="single" w:sz="4" w:space="0" w:color="auto"/>
            </w:tcBorders>
          </w:tcPr>
          <w:p w:rsidR="00A82A4E" w:rsidRDefault="00A82A4E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культуры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</w:t>
            </w:r>
          </w:p>
        </w:tc>
      </w:tr>
      <w:tr w:rsidR="00A82A4E" w:rsidTr="004447F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350A55" w:rsidRDefault="00A82A4E" w:rsidP="00444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0A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350A55"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CD3F42" w:rsidRDefault="00A82A4E" w:rsidP="004447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A82A4E" w:rsidTr="004447F4">
        <w:tc>
          <w:tcPr>
            <w:tcW w:w="3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Default="00A82A4E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A63246" w:rsidRDefault="00A82A4E" w:rsidP="004447F4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A82A4E" w:rsidTr="004447F4">
        <w:tc>
          <w:tcPr>
            <w:tcW w:w="3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Default="00A82A4E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CD3F42" w:rsidRDefault="00A82A4E" w:rsidP="004447F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A4E" w:rsidTr="004447F4"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4E" w:rsidRDefault="00A82A4E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4E" w:rsidRPr="00CD3F42" w:rsidRDefault="00A82A4E" w:rsidP="004447F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A4E" w:rsidTr="004447F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350A55" w:rsidRDefault="00A82A4E" w:rsidP="00444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0A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Подпрограммы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350A55"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EF69D2" w:rsidRDefault="00A82A4E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Подпрограмма </w:t>
            </w:r>
            <w:r w:rsidRPr="00EF69D2">
              <w:rPr>
                <w:rFonts w:ascii="Times New Roman" w:hAnsi="Times New Roman" w:cs="Times New Roman"/>
                <w:sz w:val="28"/>
                <w:szCs w:val="28"/>
              </w:rPr>
              <w:t xml:space="preserve">«Библиотечное обслуживание населения </w:t>
            </w:r>
            <w:proofErr w:type="spellStart"/>
            <w:r w:rsidRPr="00EF69D2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Pr="00EF69D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края»</w:t>
            </w:r>
          </w:p>
        </w:tc>
      </w:tr>
      <w:tr w:rsidR="00A82A4E" w:rsidTr="004447F4">
        <w:tc>
          <w:tcPr>
            <w:tcW w:w="3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E07436" w:rsidRDefault="00A82A4E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E07436" w:rsidRDefault="00A82A4E" w:rsidP="004447F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Подпрограмма  </w:t>
            </w:r>
            <w:r w:rsidRPr="00E07436">
              <w:rPr>
                <w:rFonts w:ascii="Times New Roman" w:hAnsi="Times New Roman" w:cs="Times New Roman"/>
                <w:sz w:val="28"/>
                <w:szCs w:val="28"/>
              </w:rPr>
              <w:t>«Создание условий для обеспечения  поселений, входящих в состав муниципального района, услугами для организации досуга и услугами учреждений, развитие и сохранение традиционного народного художественного творчества в поселениях»</w:t>
            </w:r>
          </w:p>
        </w:tc>
      </w:tr>
      <w:tr w:rsidR="00A82A4E" w:rsidTr="004447F4"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4E" w:rsidRPr="00E07436" w:rsidRDefault="00A82A4E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4E" w:rsidRPr="00E07436" w:rsidRDefault="00A82A4E" w:rsidP="004447F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E07436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Pr="00E07436">
              <w:rPr>
                <w:rFonts w:ascii="Times New Roman" w:hAnsi="Times New Roman" w:cs="Times New Roman"/>
                <w:sz w:val="28"/>
                <w:szCs w:val="28"/>
              </w:rPr>
              <w:t xml:space="preserve">«Дополнительное образование детей </w:t>
            </w:r>
            <w:proofErr w:type="spellStart"/>
            <w:r w:rsidRPr="00E07436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Pr="00E0743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края»</w:t>
            </w:r>
          </w:p>
          <w:p w:rsidR="00A82A4E" w:rsidRPr="00E07436" w:rsidRDefault="00A82A4E" w:rsidP="004447F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Подпрограмма </w:t>
            </w:r>
            <w:r w:rsidRPr="00E07436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E07436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«Культура </w:t>
            </w:r>
            <w:proofErr w:type="spellStart"/>
            <w:r w:rsidRPr="00E07436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Pr="00E0743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края» и </w:t>
            </w:r>
            <w:proofErr w:type="spellStart"/>
            <w:r w:rsidRPr="00E07436">
              <w:rPr>
                <w:rFonts w:ascii="Times New Roman" w:hAnsi="Times New Roman" w:cs="Times New Roman"/>
                <w:sz w:val="28"/>
                <w:szCs w:val="28"/>
              </w:rPr>
              <w:t>общепрограммные</w:t>
            </w:r>
            <w:proofErr w:type="spellEnd"/>
            <w:r w:rsidRPr="00E074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74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мероприятия»</w:t>
            </w:r>
          </w:p>
          <w:p w:rsidR="00A82A4E" w:rsidRPr="00E07436" w:rsidRDefault="00A82A4E" w:rsidP="004447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A4E" w:rsidTr="004447F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350A55" w:rsidRDefault="00A82A4E" w:rsidP="00444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0A5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Цели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350A55"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E07436" w:rsidRDefault="00A82A4E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436">
              <w:rPr>
                <w:rFonts w:ascii="Times New Roman" w:hAnsi="Times New Roman" w:cs="Times New Roman"/>
                <w:sz w:val="28"/>
                <w:szCs w:val="28"/>
              </w:rPr>
              <w:t>Обеспечение библиотечного обслуживания населения района с учетом потребностей и интересов различных социальных групп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A82A4E" w:rsidTr="004447F4">
        <w:tc>
          <w:tcPr>
            <w:tcW w:w="3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Default="00A82A4E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E07436" w:rsidRDefault="00A82A4E" w:rsidP="004447F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07436">
              <w:rPr>
                <w:rFonts w:ascii="Times New Roman" w:hAnsi="Times New Roman" w:cs="Times New Roman"/>
                <w:sz w:val="28"/>
                <w:szCs w:val="28"/>
              </w:rPr>
              <w:t>рганизация досуга и приобщения жителей муниципального района к творчеству, культурному развитию и самообразованию, любительскому искусству и ремеслам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A82A4E" w:rsidTr="004447F4">
        <w:tc>
          <w:tcPr>
            <w:tcW w:w="3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Default="00A82A4E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E07436" w:rsidRDefault="00A82A4E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07436">
              <w:rPr>
                <w:rFonts w:ascii="Times New Roman" w:hAnsi="Times New Roman" w:cs="Times New Roman"/>
                <w:sz w:val="28"/>
                <w:szCs w:val="28"/>
              </w:rPr>
              <w:t>довлетворение образовательных потребностей граждан в области музыкального образования и художественного воспитания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82A4E" w:rsidTr="004447F4"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4E" w:rsidRDefault="00A82A4E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4E" w:rsidRPr="000D2C30" w:rsidRDefault="00A82A4E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A4E" w:rsidTr="004447F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350A55" w:rsidRDefault="00A82A4E" w:rsidP="00444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0A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350A55"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0D2C30" w:rsidRDefault="00A82A4E" w:rsidP="004447F4">
            <w:pPr>
              <w:pStyle w:val="a4"/>
              <w:ind w:firstLine="0"/>
              <w:jc w:val="both"/>
              <w:rPr>
                <w:sz w:val="28"/>
                <w:szCs w:val="28"/>
              </w:rPr>
            </w:pPr>
            <w:r w:rsidRPr="000D2C30">
              <w:rPr>
                <w:sz w:val="28"/>
                <w:szCs w:val="28"/>
              </w:rPr>
              <w:t>1. Организация библиотечного, информационного  и справочно-библиографического обслуживания пользователей учреждения.</w:t>
            </w:r>
          </w:p>
          <w:p w:rsidR="00A82A4E" w:rsidRPr="000D2C30" w:rsidRDefault="00A82A4E" w:rsidP="004447F4">
            <w:pPr>
              <w:pStyle w:val="a4"/>
              <w:ind w:firstLine="0"/>
              <w:jc w:val="both"/>
              <w:rPr>
                <w:sz w:val="28"/>
                <w:szCs w:val="28"/>
              </w:rPr>
            </w:pPr>
            <w:r w:rsidRPr="000D2C30">
              <w:rPr>
                <w:sz w:val="28"/>
                <w:szCs w:val="28"/>
              </w:rPr>
              <w:t>2. Формирование и обработка библиотечных фондов.</w:t>
            </w:r>
          </w:p>
          <w:p w:rsidR="00A82A4E" w:rsidRPr="000D2C30" w:rsidRDefault="00A82A4E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C30">
              <w:rPr>
                <w:rFonts w:ascii="Times New Roman" w:hAnsi="Times New Roman" w:cs="Times New Roman"/>
                <w:sz w:val="28"/>
                <w:szCs w:val="28"/>
              </w:rPr>
              <w:t>3. Создание справочно-поискового аппарата на традиционных и электронных носителях библиографических и полнотекстовых баз данных.</w:t>
            </w:r>
          </w:p>
          <w:p w:rsidR="00A82A4E" w:rsidRPr="000D2C30" w:rsidRDefault="00A82A4E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C30">
              <w:rPr>
                <w:rFonts w:ascii="Times New Roman" w:hAnsi="Times New Roman" w:cs="Times New Roman"/>
                <w:sz w:val="28"/>
                <w:szCs w:val="28"/>
              </w:rPr>
              <w:t>4. Информационно-методическое обеспечение развития библиотек сельских поселений.</w:t>
            </w:r>
          </w:p>
        </w:tc>
      </w:tr>
      <w:tr w:rsidR="00A82A4E" w:rsidTr="004447F4">
        <w:tc>
          <w:tcPr>
            <w:tcW w:w="3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Default="00A82A4E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B212B6" w:rsidRDefault="00A82A4E" w:rsidP="004447F4">
            <w:pPr>
              <w:pStyle w:val="a4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5..</w:t>
            </w:r>
            <w:r w:rsidRPr="00B212B6">
              <w:rPr>
                <w:sz w:val="28"/>
                <w:szCs w:val="28"/>
              </w:rPr>
              <w:t>Организация обеспечения творческой деятельности населения.</w:t>
            </w:r>
          </w:p>
          <w:p w:rsidR="00A82A4E" w:rsidRPr="000D2C30" w:rsidRDefault="00A82A4E" w:rsidP="004C6A55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Pr="000D2C30">
              <w:rPr>
                <w:rFonts w:ascii="Times New Roman" w:hAnsi="Times New Roman" w:cs="Times New Roman"/>
                <w:sz w:val="28"/>
                <w:szCs w:val="28"/>
              </w:rPr>
              <w:t>.Проведение фестивалей, выставок, смотров, конкурсов и      иных зрелищных мероприятий силами учреждения.</w:t>
            </w:r>
          </w:p>
        </w:tc>
      </w:tr>
      <w:tr w:rsidR="00A82A4E" w:rsidTr="004447F4"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4E" w:rsidRDefault="00A82A4E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4E" w:rsidRPr="00F35F70" w:rsidRDefault="00A82A4E" w:rsidP="004447F4">
            <w:pPr>
              <w:pStyle w:val="a4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F35F70">
              <w:rPr>
                <w:sz w:val="28"/>
                <w:szCs w:val="28"/>
              </w:rPr>
              <w:t>. Подготовка учащихся для поступления в средние профессиональные образовательные учреждения культуры.</w:t>
            </w:r>
          </w:p>
          <w:p w:rsidR="00A82A4E" w:rsidRPr="0061286C" w:rsidRDefault="00A82A4E" w:rsidP="004447F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1286C">
              <w:rPr>
                <w:rFonts w:ascii="Times New Roman" w:hAnsi="Times New Roman" w:cs="Times New Roman"/>
                <w:sz w:val="28"/>
                <w:szCs w:val="28"/>
              </w:rPr>
              <w:t>.Выявление музыкально одаренных детей и создание наиболее благоприятных условий для совершенствования их таланта.</w:t>
            </w:r>
          </w:p>
          <w:p w:rsidR="00A82A4E" w:rsidRDefault="00A82A4E" w:rsidP="004447F4">
            <w:pPr>
              <w:pStyle w:val="a4"/>
              <w:ind w:firstLine="0"/>
              <w:rPr>
                <w:sz w:val="28"/>
                <w:szCs w:val="28"/>
              </w:rPr>
            </w:pPr>
          </w:p>
        </w:tc>
      </w:tr>
      <w:tr w:rsidR="00A82A4E" w:rsidTr="004447F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350A55" w:rsidRDefault="00A82A4E" w:rsidP="00444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0A55">
              <w:rPr>
                <w:rFonts w:ascii="Times New Roman" w:hAnsi="Times New Roman" w:cs="Times New Roman"/>
                <w:b/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0C5447" w:rsidRDefault="00A82A4E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5447">
              <w:rPr>
                <w:rFonts w:ascii="Times New Roman" w:hAnsi="Times New Roman" w:cs="Times New Roman"/>
                <w:sz w:val="28"/>
                <w:szCs w:val="28"/>
              </w:rPr>
              <w:t>1. .Увеличение числа пользователей библиотеки, в том числе дети до 14 лет.</w:t>
            </w:r>
          </w:p>
          <w:p w:rsidR="00A82A4E" w:rsidRPr="000C5447" w:rsidRDefault="00A82A4E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5447">
              <w:rPr>
                <w:rFonts w:ascii="Times New Roman" w:hAnsi="Times New Roman" w:cs="Times New Roman"/>
                <w:sz w:val="28"/>
                <w:szCs w:val="28"/>
              </w:rPr>
              <w:t>2. Увеличение количества экземпляров новых поступлений в библиотечный фонд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82A4E" w:rsidRPr="000C5447" w:rsidRDefault="00A82A4E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5447">
              <w:rPr>
                <w:rFonts w:ascii="Times New Roman" w:hAnsi="Times New Roman" w:cs="Times New Roman"/>
                <w:sz w:val="28"/>
                <w:szCs w:val="28"/>
              </w:rPr>
              <w:t>3. Организация электронного каталога.</w:t>
            </w:r>
          </w:p>
          <w:p w:rsidR="00A82A4E" w:rsidRDefault="00A82A4E" w:rsidP="004C6A55">
            <w:pPr>
              <w:pStyle w:val="a4"/>
              <w:ind w:firstLine="0"/>
              <w:jc w:val="both"/>
              <w:rPr>
                <w:sz w:val="28"/>
                <w:szCs w:val="28"/>
              </w:rPr>
            </w:pPr>
            <w:r w:rsidRPr="000C5447">
              <w:rPr>
                <w:sz w:val="28"/>
                <w:szCs w:val="28"/>
              </w:rPr>
              <w:t>4.Составление и издание методических материалов для библиотек муниципальных образований.</w:t>
            </w:r>
          </w:p>
        </w:tc>
      </w:tr>
      <w:tr w:rsidR="00A82A4E" w:rsidTr="004447F4">
        <w:tc>
          <w:tcPr>
            <w:tcW w:w="3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Default="00A82A4E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0C5447" w:rsidRDefault="00A82A4E" w:rsidP="004447F4">
            <w:pPr>
              <w:shd w:val="clear" w:color="auto" w:fill="FFFFFF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C5447">
              <w:rPr>
                <w:rFonts w:ascii="Times New Roman" w:hAnsi="Times New Roman" w:cs="Times New Roman"/>
                <w:sz w:val="28"/>
                <w:szCs w:val="28"/>
              </w:rPr>
              <w:t>.Сохранение числа участников клубных формирований.</w:t>
            </w:r>
          </w:p>
          <w:p w:rsidR="00A82A4E" w:rsidRPr="000C5447" w:rsidRDefault="00A82A4E" w:rsidP="004C6A55">
            <w:pPr>
              <w:shd w:val="clear" w:color="auto" w:fill="FFFFFF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C5447">
              <w:rPr>
                <w:rFonts w:ascii="Times New Roman" w:hAnsi="Times New Roman" w:cs="Times New Roman"/>
                <w:sz w:val="28"/>
                <w:szCs w:val="28"/>
              </w:rPr>
              <w:t>. Проведение культурн</w:t>
            </w:r>
            <w:proofErr w:type="gramStart"/>
            <w:r w:rsidRPr="000C5447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0C5447">
              <w:rPr>
                <w:rFonts w:ascii="Times New Roman" w:hAnsi="Times New Roman" w:cs="Times New Roman"/>
                <w:sz w:val="28"/>
                <w:szCs w:val="28"/>
              </w:rPr>
              <w:t xml:space="preserve"> массовых мероприятий в соответствии            с Планом мероприятий по развитию культуры </w:t>
            </w:r>
            <w:proofErr w:type="spellStart"/>
            <w:r w:rsidRPr="000C5447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Pr="000C544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края.</w:t>
            </w:r>
          </w:p>
        </w:tc>
      </w:tr>
      <w:tr w:rsidR="00A82A4E" w:rsidTr="004447F4"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4E" w:rsidRDefault="00A82A4E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4E" w:rsidRPr="00130C1B" w:rsidRDefault="00A82A4E" w:rsidP="004C6A5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30C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Сохранение к</w:t>
            </w:r>
            <w:r w:rsidRPr="00130C1B">
              <w:rPr>
                <w:rFonts w:ascii="Times New Roman" w:hAnsi="Times New Roman" w:cs="Times New Roman"/>
                <w:sz w:val="28"/>
                <w:szCs w:val="28"/>
              </w:rPr>
              <w:t>онтингент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30C1B">
              <w:rPr>
                <w:rFonts w:ascii="Times New Roman" w:hAnsi="Times New Roman" w:cs="Times New Roman"/>
                <w:sz w:val="28"/>
                <w:szCs w:val="28"/>
              </w:rPr>
              <w:t xml:space="preserve"> учащихся.</w:t>
            </w:r>
          </w:p>
        </w:tc>
      </w:tr>
      <w:tr w:rsidR="00A82A4E" w:rsidTr="004447F4">
        <w:tc>
          <w:tcPr>
            <w:tcW w:w="3652" w:type="dxa"/>
            <w:tcBorders>
              <w:top w:val="single" w:sz="4" w:space="0" w:color="auto"/>
            </w:tcBorders>
          </w:tcPr>
          <w:p w:rsidR="00A82A4E" w:rsidRPr="00350A55" w:rsidRDefault="00A82A4E" w:rsidP="004447F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0A55">
              <w:rPr>
                <w:rFonts w:ascii="Times New Roman" w:hAnsi="Times New Roman" w:cs="Times New Roman"/>
                <w:b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5919" w:type="dxa"/>
            <w:tcBorders>
              <w:top w:val="single" w:sz="4" w:space="0" w:color="auto"/>
            </w:tcBorders>
          </w:tcPr>
          <w:p w:rsidR="00A82A4E" w:rsidRDefault="00A82A4E" w:rsidP="004447F4">
            <w:pPr>
              <w:shd w:val="clear" w:color="auto" w:fill="FFFFFF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– 2016 годы</w:t>
            </w:r>
          </w:p>
        </w:tc>
      </w:tr>
      <w:tr w:rsidR="00A82A4E" w:rsidTr="004447F4">
        <w:tc>
          <w:tcPr>
            <w:tcW w:w="3652" w:type="dxa"/>
            <w:tcBorders>
              <w:bottom w:val="single" w:sz="4" w:space="0" w:color="auto"/>
            </w:tcBorders>
          </w:tcPr>
          <w:p w:rsidR="00A82A4E" w:rsidRPr="00350A55" w:rsidRDefault="00A82A4E" w:rsidP="004447F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0A55">
              <w:rPr>
                <w:rFonts w:ascii="Times New Roman" w:hAnsi="Times New Roman" w:cs="Times New Roman"/>
                <w:b/>
                <w:sz w:val="28"/>
                <w:szCs w:val="28"/>
              </w:rPr>
              <w:t>Объемы и источники финансового обеспечения программы</w:t>
            </w:r>
          </w:p>
        </w:tc>
        <w:tc>
          <w:tcPr>
            <w:tcW w:w="5919" w:type="dxa"/>
            <w:tcBorders>
              <w:bottom w:val="single" w:sz="4" w:space="0" w:color="auto"/>
            </w:tcBorders>
          </w:tcPr>
          <w:p w:rsidR="00A82A4E" w:rsidRDefault="00A82A4E" w:rsidP="004447F4">
            <w:pPr>
              <w:shd w:val="clear" w:color="auto" w:fill="FFFFFF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составляет </w:t>
            </w:r>
            <w:r w:rsidR="000D7535">
              <w:rPr>
                <w:rFonts w:ascii="Times New Roman" w:hAnsi="Times New Roman" w:cs="Times New Roman"/>
                <w:sz w:val="28"/>
                <w:szCs w:val="28"/>
              </w:rPr>
              <w:t>79512,53</w:t>
            </w:r>
            <w:bookmarkStart w:id="0" w:name="_GoBack"/>
            <w:bookmarkEnd w:id="0"/>
            <w:r w:rsidR="00304B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A82A4E" w:rsidRDefault="00A82A4E" w:rsidP="004C6A5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год – </w:t>
            </w:r>
            <w:r w:rsidR="007F4795" w:rsidRPr="007F4795">
              <w:rPr>
                <w:rFonts w:ascii="Times New Roman" w:hAnsi="Times New Roman"/>
                <w:sz w:val="28"/>
                <w:szCs w:val="28"/>
              </w:rPr>
              <w:t>25914,94</w:t>
            </w:r>
            <w:r w:rsidR="00304B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A82A4E" w:rsidRDefault="00A82A4E" w:rsidP="004C6A5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– 25011,07 тыс. руб.</w:t>
            </w:r>
          </w:p>
          <w:p w:rsidR="00A82A4E" w:rsidRDefault="00A82A4E" w:rsidP="004C6A5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– 28586,52 тыс. руб.</w:t>
            </w:r>
          </w:p>
          <w:p w:rsidR="00A82A4E" w:rsidRDefault="00A82A4E" w:rsidP="004C6A5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них за счет местного бюджета всего – </w:t>
            </w:r>
            <w:r w:rsidR="00304B17">
              <w:rPr>
                <w:rFonts w:ascii="Times New Roman" w:hAnsi="Times New Roman" w:cs="Times New Roman"/>
                <w:sz w:val="28"/>
                <w:szCs w:val="28"/>
              </w:rPr>
              <w:t>77880,93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</w:t>
            </w:r>
          </w:p>
          <w:p w:rsidR="00A82A4E" w:rsidRDefault="00A82A4E" w:rsidP="004C6A5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год – </w:t>
            </w:r>
            <w:r w:rsidR="00304B17">
              <w:rPr>
                <w:rFonts w:ascii="Times New Roman" w:hAnsi="Times New Roman" w:cs="Times New Roman"/>
                <w:sz w:val="28"/>
                <w:szCs w:val="28"/>
              </w:rPr>
              <w:t>25310,</w:t>
            </w:r>
            <w:r w:rsidR="00703FA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04B1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тыс. руб.</w:t>
            </w:r>
          </w:p>
          <w:p w:rsidR="00A82A4E" w:rsidRDefault="00A82A4E" w:rsidP="004C6A5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– 24497,27 тыс. руб.</w:t>
            </w:r>
          </w:p>
          <w:p w:rsidR="00A82A4E" w:rsidRDefault="00A82A4E" w:rsidP="004C6A5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– 28072,72 тыс. руб.</w:t>
            </w:r>
          </w:p>
          <w:p w:rsidR="00A82A4E" w:rsidRDefault="00A82A4E" w:rsidP="004447F4">
            <w:pPr>
              <w:shd w:val="clear" w:color="auto" w:fill="FFFFFF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аевого бюджета всего – </w:t>
            </w:r>
            <w:r w:rsidR="007F4795">
              <w:rPr>
                <w:rFonts w:ascii="Times New Roman" w:hAnsi="Times New Roman" w:cs="Times New Roman"/>
                <w:sz w:val="28"/>
                <w:szCs w:val="28"/>
              </w:rPr>
              <w:t xml:space="preserve">1631,6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 в том числе</w:t>
            </w:r>
          </w:p>
          <w:p w:rsidR="00A82A4E" w:rsidRDefault="00A82A4E" w:rsidP="004C6A5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год – </w:t>
            </w:r>
            <w:r w:rsidR="007F4795">
              <w:rPr>
                <w:rFonts w:ascii="Times New Roman" w:hAnsi="Times New Roman" w:cs="Times New Roman"/>
                <w:sz w:val="28"/>
                <w:szCs w:val="28"/>
              </w:rPr>
              <w:t>604,0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A82A4E" w:rsidRDefault="00A82A4E" w:rsidP="004C6A5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– 513,8 тыс. руб.</w:t>
            </w:r>
          </w:p>
          <w:p w:rsidR="00A82A4E" w:rsidRDefault="00A82A4E" w:rsidP="004C6A5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– 513,8 тыс. руб.</w:t>
            </w:r>
          </w:p>
          <w:p w:rsidR="00A82A4E" w:rsidRDefault="00A82A4E" w:rsidP="004447F4">
            <w:pPr>
              <w:shd w:val="clear" w:color="auto" w:fill="FFFFFF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A4E" w:rsidTr="004447F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350A55" w:rsidRDefault="00A82A4E" w:rsidP="004447F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0A55">
              <w:rPr>
                <w:rFonts w:ascii="Times New Roman" w:hAnsi="Times New Roman" w:cs="Times New Roman"/>
                <w:b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C44D64" w:rsidRDefault="00A82A4E" w:rsidP="004447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D64">
              <w:rPr>
                <w:rFonts w:ascii="Times New Roman" w:hAnsi="Times New Roman" w:cs="Times New Roman"/>
                <w:sz w:val="28"/>
                <w:szCs w:val="28"/>
              </w:rPr>
              <w:t>1. Увеличение числа пользователей  библиотеки  на 1,5 % к 2016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44D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82A4E" w:rsidRPr="00C44D64" w:rsidRDefault="00A82A4E" w:rsidP="004447F4">
            <w:pPr>
              <w:shd w:val="clear" w:color="auto" w:fill="FFFFFF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D64">
              <w:rPr>
                <w:rFonts w:ascii="Times New Roman" w:hAnsi="Times New Roman" w:cs="Times New Roman"/>
                <w:sz w:val="28"/>
                <w:szCs w:val="28"/>
              </w:rPr>
              <w:t>2. Обновление библиотечного фонда общедоступных библиотек района не менее 1950 экземпляров литературы (книг, журналов, электронных носителей) к 2016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82A4E" w:rsidRPr="00C44D64" w:rsidRDefault="00A82A4E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D64">
              <w:rPr>
                <w:rFonts w:ascii="Times New Roman" w:hAnsi="Times New Roman" w:cs="Times New Roman"/>
                <w:sz w:val="28"/>
                <w:szCs w:val="28"/>
              </w:rPr>
              <w:t>3. Внесение 19600  библиографических записей  в электронный каталог к 2016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44D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82A4E" w:rsidRDefault="00A82A4E" w:rsidP="004447F4">
            <w:pPr>
              <w:shd w:val="clear" w:color="auto" w:fill="FFFFFF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D64">
              <w:rPr>
                <w:rFonts w:ascii="Times New Roman" w:hAnsi="Times New Roman" w:cs="Times New Roman"/>
                <w:sz w:val="28"/>
                <w:szCs w:val="28"/>
              </w:rPr>
              <w:t>4. Составление и издание методических материалов     не менее 180 изданий  к   2016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82A4E" w:rsidTr="004447F4">
        <w:tc>
          <w:tcPr>
            <w:tcW w:w="3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Default="00A82A4E" w:rsidP="004447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110805" w:rsidRDefault="00A82A4E" w:rsidP="004447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10805">
              <w:rPr>
                <w:rFonts w:ascii="Times New Roman" w:hAnsi="Times New Roman" w:cs="Times New Roman"/>
                <w:sz w:val="28"/>
                <w:szCs w:val="28"/>
              </w:rPr>
              <w:t xml:space="preserve">. Сохранение  числа участников клубных формирований  к 2016 году в количестве 140 человек, в том числе  детей до 14 лет – 84 человека.   </w:t>
            </w:r>
          </w:p>
        </w:tc>
      </w:tr>
      <w:tr w:rsidR="00A82A4E" w:rsidTr="004447F4">
        <w:tc>
          <w:tcPr>
            <w:tcW w:w="3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Default="00A82A4E" w:rsidP="004447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110805" w:rsidRDefault="00A82A4E" w:rsidP="004C6A55">
            <w:pPr>
              <w:shd w:val="clear" w:color="auto" w:fill="FFFFFF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10805">
              <w:rPr>
                <w:rFonts w:ascii="Times New Roman" w:hAnsi="Times New Roman" w:cs="Times New Roman"/>
                <w:sz w:val="28"/>
                <w:szCs w:val="28"/>
              </w:rPr>
              <w:t xml:space="preserve">. Выполнение Плана мероприятий по развитию культуры </w:t>
            </w:r>
            <w:proofErr w:type="spellStart"/>
            <w:r w:rsidRPr="00110805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Pr="0011080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 Ставропольского края, утвержденного постановлением  </w:t>
            </w:r>
            <w:r w:rsidRPr="001108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администрации </w:t>
            </w:r>
            <w:proofErr w:type="spellStart"/>
            <w:r w:rsidRPr="00110805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Pr="0011080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края.</w:t>
            </w:r>
          </w:p>
        </w:tc>
      </w:tr>
      <w:tr w:rsidR="00A82A4E" w:rsidTr="004447F4"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4E" w:rsidRDefault="00A82A4E" w:rsidP="004447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4E" w:rsidRPr="00B105CB" w:rsidRDefault="00A82A4E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105CB">
              <w:rPr>
                <w:rFonts w:ascii="Times New Roman" w:hAnsi="Times New Roman" w:cs="Times New Roman"/>
                <w:sz w:val="28"/>
                <w:szCs w:val="28"/>
              </w:rPr>
              <w:t>.  Сохранение контингента учащихся в количестве 206 человек.</w:t>
            </w:r>
          </w:p>
          <w:p w:rsidR="00A82A4E" w:rsidRPr="00110805" w:rsidRDefault="00A82A4E" w:rsidP="004447F4">
            <w:pPr>
              <w:shd w:val="clear" w:color="auto" w:fill="FFFFFF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82A4E" w:rsidRDefault="00A82A4E" w:rsidP="00A82A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2A4E" w:rsidRPr="00950E10" w:rsidRDefault="00A82A4E" w:rsidP="00950E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0E10">
        <w:rPr>
          <w:rFonts w:ascii="Times New Roman" w:hAnsi="Times New Roman" w:cs="Times New Roman"/>
          <w:sz w:val="28"/>
          <w:szCs w:val="28"/>
        </w:rPr>
        <w:t xml:space="preserve">Раздел 1 Характеристика текущего состояния сферы реализации  </w:t>
      </w:r>
      <w:r w:rsidR="003D2744">
        <w:rPr>
          <w:rFonts w:ascii="Times New Roman" w:hAnsi="Times New Roman" w:cs="Times New Roman"/>
          <w:sz w:val="28"/>
          <w:szCs w:val="28"/>
        </w:rPr>
        <w:t>Программы</w:t>
      </w:r>
      <w:r w:rsidRPr="00950E10">
        <w:rPr>
          <w:rFonts w:ascii="Times New Roman" w:hAnsi="Times New Roman" w:cs="Times New Roman"/>
          <w:sz w:val="28"/>
          <w:szCs w:val="28"/>
        </w:rPr>
        <w:t>, в том числе формулировка основных проблем в указанной сфере и прогноз ее развития.</w:t>
      </w:r>
    </w:p>
    <w:p w:rsidR="00A82A4E" w:rsidRPr="00950E01" w:rsidRDefault="00A82A4E" w:rsidP="00A82A4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82A4E" w:rsidRDefault="003D2744" w:rsidP="00950E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 </w:t>
      </w:r>
      <w:r w:rsidR="00A82A4E">
        <w:rPr>
          <w:rFonts w:ascii="Times New Roman" w:hAnsi="Times New Roman" w:cs="Times New Roman"/>
          <w:sz w:val="28"/>
          <w:szCs w:val="28"/>
        </w:rPr>
        <w:t xml:space="preserve">разработана в целях укрепления единого культурного пространства на территории </w:t>
      </w:r>
      <w:proofErr w:type="spellStart"/>
      <w:r w:rsidR="00A82A4E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="00A82A4E">
        <w:rPr>
          <w:rFonts w:ascii="Times New Roman" w:hAnsi="Times New Roman" w:cs="Times New Roman"/>
          <w:sz w:val="28"/>
          <w:szCs w:val="28"/>
        </w:rPr>
        <w:t xml:space="preserve"> района, сохранения культурного наследия и создание условий для обеспечения равного доступа населения к отечественным и мировым культурным ценностям.</w:t>
      </w:r>
    </w:p>
    <w:p w:rsidR="00A82A4E" w:rsidRDefault="00A82A4E" w:rsidP="00950E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01.01.2013 года  на уровне района функционируют  5 учреждений  культуры:</w:t>
      </w:r>
    </w:p>
    <w:p w:rsidR="00A82A4E" w:rsidRDefault="00A82A4E" w:rsidP="00950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Отдел культуры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Ставропольского края.</w:t>
      </w:r>
    </w:p>
    <w:p w:rsidR="00A82A4E" w:rsidRDefault="00A82A4E" w:rsidP="00950E1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2.</w:t>
      </w:r>
      <w:r w:rsidRPr="002F7EA2">
        <w:rPr>
          <w:rFonts w:ascii="Times New Roman" w:hAnsi="Times New Roman" w:cs="Times New Roman"/>
          <w:sz w:val="28"/>
          <w:szCs w:val="28"/>
        </w:rPr>
        <w:t>Муниципальное бюджетное учреждение культуры «</w:t>
      </w:r>
      <w:proofErr w:type="spellStart"/>
      <w:r w:rsidRPr="002F7EA2">
        <w:rPr>
          <w:rFonts w:ascii="Times New Roman" w:hAnsi="Times New Roman" w:cs="Times New Roman"/>
          <w:sz w:val="28"/>
          <w:szCs w:val="28"/>
        </w:rPr>
        <w:t>Грачевская</w:t>
      </w:r>
      <w:proofErr w:type="spellEnd"/>
      <w:r w:rsidRPr="002F7E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7EA2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2F7EA2">
        <w:rPr>
          <w:rFonts w:ascii="Times New Roman" w:hAnsi="Times New Roman" w:cs="Times New Roman"/>
          <w:sz w:val="28"/>
          <w:szCs w:val="28"/>
        </w:rPr>
        <w:t xml:space="preserve"> центральная районная библиотека» </w:t>
      </w:r>
      <w:proofErr w:type="spellStart"/>
      <w:r w:rsidRPr="002F7EA2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2F7EA2">
        <w:rPr>
          <w:rFonts w:ascii="Times New Roman" w:hAnsi="Times New Roman" w:cs="Times New Roman"/>
          <w:sz w:val="28"/>
          <w:szCs w:val="28"/>
        </w:rPr>
        <w:t xml:space="preserve"> муниципального района  Ставропольского края</w:t>
      </w:r>
    </w:p>
    <w:p w:rsidR="00A82A4E" w:rsidRDefault="00950E10" w:rsidP="00950E1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A82A4E" w:rsidRPr="002F7EA2">
        <w:rPr>
          <w:rFonts w:ascii="Times New Roman" w:hAnsi="Times New Roman" w:cs="Times New Roman"/>
          <w:sz w:val="28"/>
          <w:szCs w:val="28"/>
        </w:rPr>
        <w:t>Муниципальное бюджетное учреждение культуры «</w:t>
      </w:r>
      <w:r w:rsidR="00A82A4E">
        <w:rPr>
          <w:rFonts w:ascii="Times New Roman" w:hAnsi="Times New Roman" w:cs="Times New Roman"/>
          <w:sz w:val="28"/>
          <w:szCs w:val="28"/>
        </w:rPr>
        <w:t xml:space="preserve">Районный </w:t>
      </w:r>
      <w:proofErr w:type="spellStart"/>
      <w:r w:rsidR="00A82A4E">
        <w:rPr>
          <w:rFonts w:ascii="Times New Roman" w:hAnsi="Times New Roman" w:cs="Times New Roman"/>
          <w:sz w:val="28"/>
          <w:szCs w:val="28"/>
        </w:rPr>
        <w:t>межпоселенческий</w:t>
      </w:r>
      <w:proofErr w:type="spellEnd"/>
      <w:r w:rsidR="00A82A4E">
        <w:rPr>
          <w:rFonts w:ascii="Times New Roman" w:hAnsi="Times New Roman" w:cs="Times New Roman"/>
          <w:sz w:val="28"/>
          <w:szCs w:val="28"/>
        </w:rPr>
        <w:t xml:space="preserve"> Дом культуры</w:t>
      </w:r>
      <w:r w:rsidR="00A82A4E" w:rsidRPr="002F7EA2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A82A4E" w:rsidRPr="002F7EA2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="00A82A4E" w:rsidRPr="002F7EA2">
        <w:rPr>
          <w:rFonts w:ascii="Times New Roman" w:hAnsi="Times New Roman" w:cs="Times New Roman"/>
          <w:sz w:val="28"/>
          <w:szCs w:val="28"/>
        </w:rPr>
        <w:t xml:space="preserve"> муниципального района  Ставропольского края</w:t>
      </w:r>
    </w:p>
    <w:p w:rsidR="00A82A4E" w:rsidRDefault="00A82A4E" w:rsidP="00950E1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Муниципальное бюджетное образовательное учреждение дополнительного образования детей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Грачевская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детская музыкальная школа»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СК.</w:t>
      </w:r>
    </w:p>
    <w:p w:rsidR="00A82A4E" w:rsidRDefault="00A82A4E" w:rsidP="00950E1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804911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04911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 xml:space="preserve">ое </w:t>
      </w:r>
      <w:r w:rsidRPr="00804911">
        <w:rPr>
          <w:rFonts w:ascii="Times New Roman" w:hAnsi="Times New Roman" w:cs="Times New Roman"/>
          <w:sz w:val="28"/>
          <w:szCs w:val="28"/>
        </w:rPr>
        <w:t xml:space="preserve"> казенн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804911">
        <w:rPr>
          <w:rFonts w:ascii="Times New Roman" w:hAnsi="Times New Roman" w:cs="Times New Roman"/>
          <w:sz w:val="28"/>
          <w:szCs w:val="28"/>
        </w:rPr>
        <w:t xml:space="preserve"> учреждение культуры «</w:t>
      </w:r>
      <w:proofErr w:type="spellStart"/>
      <w:r w:rsidRPr="00804911">
        <w:rPr>
          <w:rFonts w:ascii="Times New Roman" w:hAnsi="Times New Roman" w:cs="Times New Roman"/>
          <w:sz w:val="28"/>
          <w:szCs w:val="28"/>
        </w:rPr>
        <w:t>Грачевский</w:t>
      </w:r>
      <w:proofErr w:type="spellEnd"/>
      <w:r w:rsidRPr="00804911">
        <w:rPr>
          <w:rFonts w:ascii="Times New Roman" w:hAnsi="Times New Roman" w:cs="Times New Roman"/>
          <w:sz w:val="28"/>
          <w:szCs w:val="28"/>
        </w:rPr>
        <w:t xml:space="preserve"> районный организационно-методический центр» </w:t>
      </w:r>
      <w:proofErr w:type="spellStart"/>
      <w:r w:rsidRPr="00804911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804911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края.</w:t>
      </w:r>
    </w:p>
    <w:p w:rsidR="00A82A4E" w:rsidRDefault="00A82A4E" w:rsidP="00950E1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Тесная взаимосвязь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процессов, происходящих в отрасли культуры делает</w:t>
      </w:r>
      <w:proofErr w:type="gramEnd"/>
      <w:r w:rsidR="003D274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использование программно-целевого метода для решения проблем  является необходимым условием ее дальнейшего развития.</w:t>
      </w:r>
    </w:p>
    <w:p w:rsidR="00A82A4E" w:rsidRDefault="00A82A4E" w:rsidP="00A82A4E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A82A4E" w:rsidRPr="00950E10" w:rsidRDefault="00A82A4E" w:rsidP="00950E1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50E10">
        <w:rPr>
          <w:rFonts w:ascii="Times New Roman" w:hAnsi="Times New Roman" w:cs="Times New Roman"/>
          <w:sz w:val="28"/>
          <w:szCs w:val="28"/>
        </w:rPr>
        <w:t xml:space="preserve">Раздел 2. Приоритеты в сфере реализации Программы, цели, задачи, целевые индикаторы и показатели </w:t>
      </w:r>
      <w:r w:rsidR="003D2744">
        <w:rPr>
          <w:rFonts w:ascii="Times New Roman" w:hAnsi="Times New Roman" w:cs="Times New Roman"/>
          <w:sz w:val="28"/>
          <w:szCs w:val="28"/>
        </w:rPr>
        <w:t>П</w:t>
      </w:r>
      <w:r w:rsidRPr="00950E10">
        <w:rPr>
          <w:rFonts w:ascii="Times New Roman" w:hAnsi="Times New Roman" w:cs="Times New Roman"/>
          <w:sz w:val="28"/>
          <w:szCs w:val="28"/>
        </w:rPr>
        <w:t xml:space="preserve">рограммы, описание ожидаемых конечных результатов реализации </w:t>
      </w:r>
      <w:r w:rsidR="003D2744">
        <w:rPr>
          <w:rFonts w:ascii="Times New Roman" w:hAnsi="Times New Roman" w:cs="Times New Roman"/>
          <w:sz w:val="28"/>
          <w:szCs w:val="28"/>
        </w:rPr>
        <w:t>П</w:t>
      </w:r>
      <w:r w:rsidRPr="00950E10">
        <w:rPr>
          <w:rFonts w:ascii="Times New Roman" w:hAnsi="Times New Roman" w:cs="Times New Roman"/>
          <w:sz w:val="28"/>
          <w:szCs w:val="28"/>
        </w:rPr>
        <w:t>рограммы  и сроки ее реализации.</w:t>
      </w:r>
      <w:r w:rsidRPr="00950E10">
        <w:rPr>
          <w:rFonts w:ascii="Times New Roman" w:hAnsi="Times New Roman" w:cs="Times New Roman"/>
          <w:sz w:val="28"/>
          <w:szCs w:val="28"/>
        </w:rPr>
        <w:tab/>
      </w:r>
    </w:p>
    <w:p w:rsidR="00A82A4E" w:rsidRDefault="00A82A4E" w:rsidP="00A82A4E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82A4E" w:rsidRDefault="00A82A4E" w:rsidP="00A82A4E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3D1EA7">
        <w:rPr>
          <w:rFonts w:ascii="Times New Roman" w:hAnsi="Times New Roman" w:cs="Times New Roman"/>
          <w:sz w:val="28"/>
          <w:szCs w:val="28"/>
        </w:rPr>
        <w:t>Целями Программы являются: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3936"/>
        <w:gridCol w:w="2976"/>
        <w:gridCol w:w="2659"/>
        <w:gridCol w:w="35"/>
      </w:tblGrid>
      <w:tr w:rsidR="00A82A4E" w:rsidRPr="00E07436" w:rsidTr="004447F4"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82A4E" w:rsidRPr="00E07436" w:rsidRDefault="00A82A4E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E07436">
              <w:rPr>
                <w:rFonts w:ascii="Times New Roman" w:hAnsi="Times New Roman" w:cs="Times New Roman"/>
                <w:sz w:val="28"/>
                <w:szCs w:val="28"/>
              </w:rPr>
              <w:t>Обеспечение библиотечного обслуживания населения района с учетом потребностей и интересов различных социальных групп.</w:t>
            </w:r>
          </w:p>
        </w:tc>
      </w:tr>
      <w:tr w:rsidR="00A82A4E" w:rsidRPr="00E07436" w:rsidTr="004447F4"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82A4E" w:rsidRPr="00E07436" w:rsidRDefault="00A82A4E" w:rsidP="00950E1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E07436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досуга и приобщения жителей муниципального района к творчеству, культурному развитию и самообразованию, любительскому </w:t>
            </w:r>
            <w:r w:rsidRPr="00E074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искусству и ремеслам.</w:t>
            </w:r>
          </w:p>
        </w:tc>
      </w:tr>
      <w:tr w:rsidR="00A82A4E" w:rsidRPr="00E07436" w:rsidTr="004447F4"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82A4E" w:rsidRPr="00E07436" w:rsidRDefault="00A82A4E" w:rsidP="00950E1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3. </w:t>
            </w:r>
            <w:r w:rsidRPr="00E07436">
              <w:rPr>
                <w:rFonts w:ascii="Times New Roman" w:hAnsi="Times New Roman" w:cs="Times New Roman"/>
                <w:sz w:val="28"/>
                <w:szCs w:val="28"/>
              </w:rPr>
              <w:t>Удовлетворение образовательных потребностей граждан в области музыкального образования и художественного воспитания.</w:t>
            </w:r>
          </w:p>
        </w:tc>
      </w:tr>
      <w:tr w:rsidR="00A82A4E" w:rsidRPr="000D2C30" w:rsidTr="004447F4"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82A4E" w:rsidRPr="000D2C30" w:rsidRDefault="00A82A4E" w:rsidP="00950E1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 Программы:</w:t>
            </w:r>
          </w:p>
          <w:p w:rsidR="00A82A4E" w:rsidRPr="000D2C30" w:rsidRDefault="00A82A4E" w:rsidP="00950E10">
            <w:pPr>
              <w:pStyle w:val="a4"/>
              <w:ind w:firstLine="0"/>
              <w:jc w:val="both"/>
              <w:rPr>
                <w:sz w:val="28"/>
                <w:szCs w:val="28"/>
              </w:rPr>
            </w:pPr>
            <w:r w:rsidRPr="000D2C30">
              <w:rPr>
                <w:sz w:val="28"/>
                <w:szCs w:val="28"/>
              </w:rPr>
              <w:t>1. Организация библиотечного, информационного  и справочно-библиографического обслуживания пользователей учреждения.</w:t>
            </w:r>
          </w:p>
          <w:p w:rsidR="00A82A4E" w:rsidRPr="000D2C30" w:rsidRDefault="00A82A4E" w:rsidP="00950E10">
            <w:pPr>
              <w:pStyle w:val="a4"/>
              <w:ind w:firstLine="0"/>
              <w:jc w:val="both"/>
              <w:rPr>
                <w:sz w:val="28"/>
                <w:szCs w:val="28"/>
              </w:rPr>
            </w:pPr>
            <w:r w:rsidRPr="000D2C30">
              <w:rPr>
                <w:sz w:val="28"/>
                <w:szCs w:val="28"/>
              </w:rPr>
              <w:t>2. Формирование и обработка библиотечных фондов.</w:t>
            </w:r>
          </w:p>
          <w:p w:rsidR="00A82A4E" w:rsidRPr="000D2C30" w:rsidRDefault="00A82A4E" w:rsidP="00950E1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C30">
              <w:rPr>
                <w:rFonts w:ascii="Times New Roman" w:hAnsi="Times New Roman" w:cs="Times New Roman"/>
                <w:sz w:val="28"/>
                <w:szCs w:val="28"/>
              </w:rPr>
              <w:t>3. Создание справочно-поискового аппарата на традиционных и электронных носителях библиографических и полнотекстовых баз данных.</w:t>
            </w:r>
          </w:p>
          <w:p w:rsidR="00A82A4E" w:rsidRPr="000D2C30" w:rsidRDefault="00A82A4E" w:rsidP="00950E1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C30">
              <w:rPr>
                <w:rFonts w:ascii="Times New Roman" w:hAnsi="Times New Roman" w:cs="Times New Roman"/>
                <w:sz w:val="28"/>
                <w:szCs w:val="28"/>
              </w:rPr>
              <w:t>4. Информационно-методическое обеспечение развития библиотек сельских поселений.</w:t>
            </w:r>
          </w:p>
          <w:p w:rsidR="00A82A4E" w:rsidRPr="00B212B6" w:rsidRDefault="00A82A4E" w:rsidP="00950E10">
            <w:pPr>
              <w:pStyle w:val="a4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 w:rsidRPr="00B212B6">
              <w:rPr>
                <w:sz w:val="28"/>
                <w:szCs w:val="28"/>
              </w:rPr>
              <w:t>Организация обеспечения творческой деятельности населения.</w:t>
            </w:r>
          </w:p>
          <w:p w:rsidR="00A82A4E" w:rsidRDefault="00A82A4E" w:rsidP="00950E1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Pr="000D2C30">
              <w:rPr>
                <w:rFonts w:ascii="Times New Roman" w:hAnsi="Times New Roman" w:cs="Times New Roman"/>
                <w:sz w:val="28"/>
                <w:szCs w:val="28"/>
              </w:rPr>
              <w:t>.Проведение фестивалей, выставок, смотров, конкурсов и      иных зрелищных мероприятий силами учреждения.</w:t>
            </w:r>
          </w:p>
          <w:p w:rsidR="00A82A4E" w:rsidRPr="00F35F70" w:rsidRDefault="00A82A4E" w:rsidP="00950E10">
            <w:pPr>
              <w:pStyle w:val="a4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F35F70">
              <w:rPr>
                <w:sz w:val="28"/>
                <w:szCs w:val="28"/>
              </w:rPr>
              <w:t>. Подготовка учащихся для поступления в средние профессиональные образовательные учреждения культуры.</w:t>
            </w:r>
          </w:p>
          <w:p w:rsidR="00A82A4E" w:rsidRPr="0061286C" w:rsidRDefault="00A82A4E" w:rsidP="00950E1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1286C">
              <w:rPr>
                <w:rFonts w:ascii="Times New Roman" w:hAnsi="Times New Roman" w:cs="Times New Roman"/>
                <w:sz w:val="28"/>
                <w:szCs w:val="28"/>
              </w:rPr>
              <w:t>.Выявление музыкально одаренных детей и создание наиболее благоприятных условий для совершенствования их таланта.</w:t>
            </w:r>
          </w:p>
          <w:p w:rsidR="00A82A4E" w:rsidRPr="000D2C30" w:rsidRDefault="00A82A4E" w:rsidP="00950E1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Целевыми индикаторами  Программы являются:</w:t>
            </w:r>
          </w:p>
          <w:p w:rsidR="00A82A4E" w:rsidRDefault="00A82A4E" w:rsidP="00950E1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54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C5447">
              <w:rPr>
                <w:rFonts w:ascii="Times New Roman" w:hAnsi="Times New Roman" w:cs="Times New Roman"/>
                <w:sz w:val="28"/>
                <w:szCs w:val="28"/>
              </w:rPr>
              <w:t>Увеличение числа пользователей библиотеки, в том числе дети до 14 лет.</w:t>
            </w:r>
          </w:p>
          <w:p w:rsidR="00A82A4E" w:rsidRPr="000C5447" w:rsidRDefault="00A82A4E" w:rsidP="00950E1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0C5447">
              <w:rPr>
                <w:rFonts w:ascii="Times New Roman" w:hAnsi="Times New Roman" w:cs="Times New Roman"/>
                <w:sz w:val="28"/>
                <w:szCs w:val="28"/>
              </w:rPr>
              <w:t xml:space="preserve"> 2. Увеличение количества экземпляров новых поступлений в библиотечный фонд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82A4E" w:rsidRPr="000C5447" w:rsidRDefault="00A82A4E" w:rsidP="00950E1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0C5447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 электронного каталога.</w:t>
            </w:r>
          </w:p>
          <w:p w:rsidR="00A82A4E" w:rsidRPr="000C5447" w:rsidRDefault="00A82A4E" w:rsidP="00950E10">
            <w:pPr>
              <w:pStyle w:val="a4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0C5447">
              <w:rPr>
                <w:sz w:val="28"/>
                <w:szCs w:val="28"/>
              </w:rPr>
              <w:t xml:space="preserve"> Составление и издание методических материалов для библиотек муниципальных образований.</w:t>
            </w:r>
          </w:p>
          <w:p w:rsidR="00A82A4E" w:rsidRDefault="00A82A4E" w:rsidP="00950E1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Pr="000C5447">
              <w:rPr>
                <w:rFonts w:ascii="Times New Roman" w:hAnsi="Times New Roman" w:cs="Times New Roman"/>
                <w:sz w:val="28"/>
                <w:szCs w:val="28"/>
              </w:rPr>
              <w:t>Сохранение числа участников клубных формирований.</w:t>
            </w:r>
          </w:p>
          <w:p w:rsidR="00A82A4E" w:rsidRPr="000C5447" w:rsidRDefault="00A82A4E" w:rsidP="00950E10">
            <w:pPr>
              <w:shd w:val="clear" w:color="auto" w:fill="FFFFFF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Pr="000C5447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Проведение культурн</w:t>
            </w:r>
            <w:proofErr w:type="gramStart"/>
            <w:r w:rsidRPr="000C5447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0C5447">
              <w:rPr>
                <w:rFonts w:ascii="Times New Roman" w:hAnsi="Times New Roman" w:cs="Times New Roman"/>
                <w:sz w:val="28"/>
                <w:szCs w:val="28"/>
              </w:rPr>
              <w:t xml:space="preserve"> массовых мероприятий в соответствии            с Планом мероприятий по развитию культуры </w:t>
            </w:r>
            <w:proofErr w:type="spellStart"/>
            <w:r w:rsidRPr="000C5447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Pr="000C544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края.</w:t>
            </w:r>
          </w:p>
          <w:p w:rsidR="00A82A4E" w:rsidRDefault="00A82A4E" w:rsidP="00950E1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Pr="00130C1B">
              <w:rPr>
                <w:rFonts w:ascii="Times New Roman" w:hAnsi="Times New Roman" w:cs="Times New Roman"/>
                <w:sz w:val="28"/>
                <w:szCs w:val="28"/>
              </w:rPr>
              <w:t xml:space="preserve"> Контингент учащихся.</w:t>
            </w:r>
          </w:p>
          <w:p w:rsidR="0055101F" w:rsidRDefault="000D7535" w:rsidP="0055101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A82A4E" w:rsidRPr="00CB2219">
                <w:rPr>
                  <w:rFonts w:ascii="Times New Roman" w:hAnsi="Times New Roman" w:cs="Times New Roman"/>
                  <w:sz w:val="28"/>
                  <w:szCs w:val="28"/>
                </w:rPr>
                <w:t>Сведения</w:t>
              </w:r>
            </w:hyperlink>
            <w:r w:rsidR="00A82A4E" w:rsidRPr="00CB2219">
              <w:rPr>
                <w:rFonts w:ascii="Times New Roman" w:hAnsi="Times New Roman" w:cs="Times New Roman"/>
                <w:sz w:val="28"/>
                <w:szCs w:val="28"/>
              </w:rPr>
              <w:t xml:space="preserve"> о целевых индикаторах и показателях </w:t>
            </w:r>
            <w:r w:rsidR="00A82A4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82A4E" w:rsidRPr="00CB2219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и их значениях представлены в </w:t>
            </w:r>
            <w:r w:rsidR="00A82A4E">
              <w:rPr>
                <w:rFonts w:ascii="Times New Roman" w:hAnsi="Times New Roman" w:cs="Times New Roman"/>
                <w:sz w:val="28"/>
                <w:szCs w:val="28"/>
              </w:rPr>
              <w:t>таблице</w:t>
            </w:r>
            <w:r w:rsidR="00A82A4E" w:rsidRPr="00CB2219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A82A4E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1</w:t>
            </w:r>
            <w:r w:rsidR="00A82A4E" w:rsidRPr="00CB2219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Программе.</w:t>
            </w:r>
          </w:p>
          <w:p w:rsidR="00A82A4E" w:rsidRPr="000C5447" w:rsidRDefault="00A82A4E" w:rsidP="00950E1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Программы: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375"/>
            </w:tblGrid>
            <w:tr w:rsidR="00A82A4E" w:rsidTr="004447F4">
              <w:tc>
                <w:tcPr>
                  <w:tcW w:w="9375" w:type="dxa"/>
                </w:tcPr>
                <w:p w:rsidR="00A82A4E" w:rsidRPr="00703E73" w:rsidRDefault="00A82A4E" w:rsidP="00950E1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03E7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1. Увеличение числа пользователей  библиотеки  на 1,5 % к 2016 году. </w:t>
                  </w:r>
                </w:p>
              </w:tc>
            </w:tr>
            <w:tr w:rsidR="00A82A4E" w:rsidTr="004447F4">
              <w:tc>
                <w:tcPr>
                  <w:tcW w:w="9375" w:type="dxa"/>
                </w:tcPr>
                <w:p w:rsidR="00A82A4E" w:rsidRPr="00703E73" w:rsidRDefault="00A82A4E" w:rsidP="00950E10">
                  <w:pPr>
                    <w:shd w:val="clear" w:color="auto" w:fill="FFFFFF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03E73">
                    <w:rPr>
                      <w:rFonts w:ascii="Times New Roman" w:hAnsi="Times New Roman" w:cs="Times New Roman"/>
                      <w:sz w:val="28"/>
                      <w:szCs w:val="28"/>
                    </w:rPr>
                    <w:t>2. Обновление библиотечного фонда общедоступных библиотек района не менее 1950 экземпляров литературы (книг, журналов, электронных носителей) к 2016 году.</w:t>
                  </w:r>
                </w:p>
              </w:tc>
            </w:tr>
            <w:tr w:rsidR="00A82A4E" w:rsidTr="004447F4">
              <w:tc>
                <w:tcPr>
                  <w:tcW w:w="9375" w:type="dxa"/>
                </w:tcPr>
                <w:p w:rsidR="00A82A4E" w:rsidRPr="00703E73" w:rsidRDefault="00A82A4E" w:rsidP="00950E10">
                  <w:pPr>
                    <w:shd w:val="clear" w:color="auto" w:fill="FFFFFF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44D64">
                    <w:rPr>
                      <w:rFonts w:ascii="Times New Roman" w:hAnsi="Times New Roman" w:cs="Times New Roman"/>
                      <w:sz w:val="28"/>
                      <w:szCs w:val="28"/>
                    </w:rPr>
                    <w:t>3. Внесение 19600  библиографических записей  в электронный каталог к 2016 году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r w:rsidRPr="00C44D6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A82A4E" w:rsidTr="004447F4">
              <w:tc>
                <w:tcPr>
                  <w:tcW w:w="9375" w:type="dxa"/>
                </w:tcPr>
                <w:p w:rsidR="00A82A4E" w:rsidRPr="00C44D64" w:rsidRDefault="00A82A4E" w:rsidP="00950E10">
                  <w:pPr>
                    <w:shd w:val="clear" w:color="auto" w:fill="FFFFFF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44D64">
                    <w:rPr>
                      <w:rFonts w:ascii="Times New Roman" w:hAnsi="Times New Roman" w:cs="Times New Roman"/>
                      <w:sz w:val="28"/>
                      <w:szCs w:val="28"/>
                    </w:rPr>
                    <w:t>4. Составление и издание методических материалов     не менее 180 изданий  к   2016 году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</w:tc>
            </w:tr>
            <w:tr w:rsidR="00A82A4E" w:rsidTr="004447F4">
              <w:tc>
                <w:tcPr>
                  <w:tcW w:w="9375" w:type="dxa"/>
                </w:tcPr>
                <w:p w:rsidR="00A82A4E" w:rsidRPr="00110805" w:rsidRDefault="00A82A4E" w:rsidP="00950E1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  <w:r w:rsidRPr="0011080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. Сохранение  числа участников клубных формирований  к 2016 году в количестве 140 человек, в том числе  детей до 14 лет – 84 человека.   </w:t>
                  </w:r>
                </w:p>
              </w:tc>
            </w:tr>
            <w:tr w:rsidR="00A82A4E" w:rsidTr="004447F4">
              <w:tc>
                <w:tcPr>
                  <w:tcW w:w="9375" w:type="dxa"/>
                </w:tcPr>
                <w:p w:rsidR="00A82A4E" w:rsidRDefault="00A82A4E" w:rsidP="00950E10">
                  <w:pPr>
                    <w:shd w:val="clear" w:color="auto" w:fill="FFFFFF"/>
                    <w:ind w:firstLine="318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  <w:r w:rsidRPr="0011080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. Выполнение Плана мероприятий по развитию культуры </w:t>
                  </w:r>
                  <w:proofErr w:type="spellStart"/>
                  <w:r w:rsidRPr="0011080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Грачевского</w:t>
                  </w:r>
                  <w:proofErr w:type="spellEnd"/>
                  <w:r w:rsidRPr="0011080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муниципального района  Ставропольского края, утвержденного </w:t>
                  </w:r>
                  <w:r w:rsidRPr="00110805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постановлением  администрации </w:t>
                  </w:r>
                  <w:proofErr w:type="spellStart"/>
                  <w:r w:rsidRPr="0011080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Грачевского</w:t>
                  </w:r>
                  <w:proofErr w:type="spellEnd"/>
                  <w:r w:rsidRPr="0011080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муниципального района Ставропольского края.</w:t>
                  </w:r>
                </w:p>
              </w:tc>
            </w:tr>
            <w:tr w:rsidR="00A82A4E" w:rsidTr="004447F4">
              <w:tc>
                <w:tcPr>
                  <w:tcW w:w="9375" w:type="dxa"/>
                </w:tcPr>
                <w:p w:rsidR="00A82A4E" w:rsidRDefault="00A82A4E" w:rsidP="00950E10">
                  <w:pPr>
                    <w:shd w:val="clear" w:color="auto" w:fill="FFFFFF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7</w:t>
                  </w:r>
                  <w:r w:rsidRPr="00B105CB">
                    <w:rPr>
                      <w:rFonts w:ascii="Times New Roman" w:hAnsi="Times New Roman" w:cs="Times New Roman"/>
                      <w:sz w:val="28"/>
                      <w:szCs w:val="28"/>
                    </w:rPr>
                    <w:t>.  Сохранение контингента учащихся в количестве 206 человек.</w:t>
                  </w:r>
                </w:p>
              </w:tc>
            </w:tr>
          </w:tbl>
          <w:p w:rsidR="00A82A4E" w:rsidRDefault="00A82A4E" w:rsidP="00950E1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Срок реализации Программы: 2014-2016 годы.</w:t>
            </w:r>
          </w:p>
          <w:p w:rsidR="00A82A4E" w:rsidRDefault="00A82A4E" w:rsidP="00950E1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2A4E" w:rsidRPr="006E521D" w:rsidRDefault="00A82A4E" w:rsidP="00950E1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21D">
              <w:rPr>
                <w:rFonts w:ascii="Times New Roman" w:hAnsi="Times New Roman" w:cs="Times New Roman"/>
                <w:sz w:val="28"/>
                <w:szCs w:val="28"/>
              </w:rPr>
              <w:t>Раздел 3. Характеристика мер регулирования в сфере реализации Программы, в том числе описание основных мер правового регулирования в сфере реализации Программы.</w:t>
            </w:r>
          </w:p>
        </w:tc>
      </w:tr>
      <w:tr w:rsidR="00A82A4E" w:rsidRPr="000D2C30" w:rsidTr="004447F4"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82A4E" w:rsidRDefault="00A82A4E" w:rsidP="004447F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2A4E" w:rsidRDefault="000D7535" w:rsidP="005E22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A82A4E" w:rsidRPr="00032C87">
                <w:rPr>
                  <w:rFonts w:ascii="Times New Roman" w:hAnsi="Times New Roman" w:cs="Times New Roman"/>
                  <w:sz w:val="28"/>
                  <w:szCs w:val="28"/>
                </w:rPr>
                <w:t>Закон</w:t>
              </w:r>
            </w:hyperlink>
            <w:r w:rsidR="00A82A4E" w:rsidRPr="00032C87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от 09.10.1992 № 3612-1 «Основы законодательства Российской Федерации о культуре»;</w:t>
            </w:r>
          </w:p>
          <w:p w:rsidR="00A82A4E" w:rsidRPr="00032C87" w:rsidRDefault="00A82A4E" w:rsidP="005E22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 «О библиотечном деле»</w:t>
            </w:r>
          </w:p>
          <w:p w:rsidR="00A82A4E" w:rsidRPr="00032C87" w:rsidRDefault="000D7535" w:rsidP="005E22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A82A4E" w:rsidRPr="00032C87">
                <w:rPr>
                  <w:rFonts w:ascii="Times New Roman" w:hAnsi="Times New Roman" w:cs="Times New Roman"/>
                  <w:sz w:val="28"/>
                  <w:szCs w:val="28"/>
                </w:rPr>
                <w:t>Концепция</w:t>
              </w:r>
            </w:hyperlink>
            <w:r w:rsidR="00A82A4E" w:rsidRPr="00032C87">
              <w:rPr>
                <w:rFonts w:ascii="Times New Roman" w:hAnsi="Times New Roman" w:cs="Times New Roman"/>
                <w:sz w:val="28"/>
                <w:szCs w:val="28"/>
              </w:rPr>
              <w:t xml:space="preserve"> долгосрочного социально-экономического развития Российской Федерации на период до 2020 года (утверждена распоряжением Правительства Российской Федерации от 17.11.2008 № 1662-р);</w:t>
            </w:r>
          </w:p>
          <w:p w:rsidR="00A82A4E" w:rsidRPr="00032C87" w:rsidRDefault="000D7535" w:rsidP="005E22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A82A4E" w:rsidRPr="00032C87">
                <w:rPr>
                  <w:rFonts w:ascii="Times New Roman" w:hAnsi="Times New Roman" w:cs="Times New Roman"/>
                  <w:sz w:val="28"/>
                  <w:szCs w:val="28"/>
                </w:rPr>
                <w:t>Стратегия</w:t>
              </w:r>
            </w:hyperlink>
            <w:r w:rsidR="00A82A4E" w:rsidRPr="00032C87">
              <w:rPr>
                <w:rFonts w:ascii="Times New Roman" w:hAnsi="Times New Roman" w:cs="Times New Roman"/>
                <w:sz w:val="28"/>
                <w:szCs w:val="28"/>
              </w:rPr>
              <w:t xml:space="preserve"> инновационного развития Российской Федерации на период до 2020 года (утверждена распоряжением Правительства Российской Федерации от 08.12.2011 № 2227-р);</w:t>
            </w:r>
          </w:p>
          <w:p w:rsidR="00A82A4E" w:rsidRPr="00032C87" w:rsidRDefault="000D7535" w:rsidP="005E22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A82A4E" w:rsidRPr="00032C87">
                <w:rPr>
                  <w:rFonts w:ascii="Times New Roman" w:hAnsi="Times New Roman" w:cs="Times New Roman"/>
                  <w:sz w:val="28"/>
                  <w:szCs w:val="28"/>
                </w:rPr>
                <w:t>Стратегия</w:t>
              </w:r>
            </w:hyperlink>
            <w:r w:rsidR="00A82A4E" w:rsidRPr="00032C87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 информационного общества в Российской Федерации (утверждена Президентом Российской Федерации                    07.02.2008 № Пр-212);</w:t>
            </w:r>
          </w:p>
          <w:p w:rsidR="00A82A4E" w:rsidRPr="00032C87" w:rsidRDefault="00A82A4E" w:rsidP="005E22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C87">
              <w:rPr>
                <w:rFonts w:ascii="Times New Roman" w:hAnsi="Times New Roman" w:cs="Times New Roman"/>
                <w:sz w:val="28"/>
                <w:szCs w:val="28"/>
              </w:rPr>
              <w:t xml:space="preserve">Национальная </w:t>
            </w:r>
            <w:hyperlink r:id="rId11" w:history="1">
              <w:r w:rsidRPr="00032C87">
                <w:rPr>
                  <w:rFonts w:ascii="Times New Roman" w:hAnsi="Times New Roman" w:cs="Times New Roman"/>
                  <w:sz w:val="28"/>
                  <w:szCs w:val="28"/>
                </w:rPr>
                <w:t>стратегия</w:t>
              </w:r>
            </w:hyperlink>
            <w:r w:rsidRPr="00032C87">
              <w:rPr>
                <w:rFonts w:ascii="Times New Roman" w:hAnsi="Times New Roman" w:cs="Times New Roman"/>
                <w:sz w:val="28"/>
                <w:szCs w:val="28"/>
              </w:rPr>
              <w:t xml:space="preserve"> действий в интересах детей на 2012 - 2017 годы (утверждена Указом Президента Российской Федерации от                       01.06.2012 № 761);</w:t>
            </w:r>
          </w:p>
          <w:p w:rsidR="00A82A4E" w:rsidRPr="00032C87" w:rsidRDefault="00A82A4E" w:rsidP="005E22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C87">
              <w:rPr>
                <w:rFonts w:ascii="Times New Roman" w:hAnsi="Times New Roman" w:cs="Times New Roman"/>
                <w:sz w:val="28"/>
                <w:szCs w:val="28"/>
              </w:rPr>
              <w:t>Основные направления государственной политики по развитию сферы культуры в Российской Федерации до 2015 года (согласованы Правительством Российской Федерации от 01.06.2006 № МФ-П44-2462);</w:t>
            </w:r>
          </w:p>
          <w:p w:rsidR="00A82A4E" w:rsidRPr="00032C87" w:rsidRDefault="000D7535" w:rsidP="005E22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A82A4E" w:rsidRPr="00032C87">
                <w:rPr>
                  <w:rFonts w:ascii="Times New Roman" w:hAnsi="Times New Roman" w:cs="Times New Roman"/>
                  <w:sz w:val="28"/>
                  <w:szCs w:val="28"/>
                </w:rPr>
                <w:t>Концепция</w:t>
              </w:r>
            </w:hyperlink>
            <w:r w:rsidR="00A82A4E" w:rsidRPr="00032C87">
              <w:rPr>
                <w:rFonts w:ascii="Times New Roman" w:hAnsi="Times New Roman" w:cs="Times New Roman"/>
                <w:sz w:val="28"/>
                <w:szCs w:val="28"/>
              </w:rPr>
              <w:t xml:space="preserve"> сохранения и развития нематериального культурного наследия народов Российской Федерации на 2009 - 2015 годы (утверждена приказом Министерства культуры Российской Федерации от                            17.12.2008 № 267);</w:t>
            </w:r>
          </w:p>
          <w:p w:rsidR="00A82A4E" w:rsidRDefault="000D7535" w:rsidP="005E22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A82A4E" w:rsidRPr="00032C87">
                <w:rPr>
                  <w:rFonts w:ascii="Times New Roman" w:hAnsi="Times New Roman" w:cs="Times New Roman"/>
                  <w:sz w:val="28"/>
                  <w:szCs w:val="28"/>
                </w:rPr>
                <w:t>Концепция</w:t>
              </w:r>
            </w:hyperlink>
            <w:r w:rsidR="00A82A4E" w:rsidRPr="00032C87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 образования в сфере культуры и искусства в Российской Федерации на 2008 - 2015 годы (одобрена распоряжением Правительства Российской Федерации от 25.08.2008 № 1244-р);</w:t>
            </w:r>
          </w:p>
          <w:p w:rsidR="00A82A4E" w:rsidRDefault="00A82A4E" w:rsidP="005E22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Законы Ставропольского края: «О библиотечном деле в Ставропольском крае», «Об объектах культурного наследия народов Российской Федерации в Ставропольском крае», «О некоторых вопросах в области культуры в Ставропольском крае».</w:t>
            </w:r>
          </w:p>
          <w:p w:rsidR="005E224A" w:rsidRDefault="005E224A" w:rsidP="005E22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2A4E" w:rsidRPr="00D24D53" w:rsidRDefault="00A82A4E" w:rsidP="005E224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224A">
              <w:rPr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  <w:r w:rsidR="00EA10C7" w:rsidRPr="005E224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E224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Pr="005E224A">
              <w:rPr>
                <w:rFonts w:ascii="Times New Roman" w:hAnsi="Times New Roman" w:cs="Times New Roman"/>
                <w:sz w:val="28"/>
                <w:szCs w:val="28"/>
              </w:rPr>
              <w:t>Анализ рисков реализации Программы (вероятных</w:t>
            </w:r>
            <w:r w:rsidR="005E22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E224A">
              <w:rPr>
                <w:rFonts w:ascii="Times New Roman" w:hAnsi="Times New Roman" w:cs="Times New Roman"/>
                <w:sz w:val="28"/>
                <w:szCs w:val="28"/>
              </w:rPr>
              <w:t>явлений, событий, процессов, не зависящих от участников</w:t>
            </w:r>
            <w:r w:rsidR="005E22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E224A">
              <w:rPr>
                <w:rFonts w:ascii="Times New Roman" w:hAnsi="Times New Roman" w:cs="Times New Roman"/>
                <w:sz w:val="28"/>
                <w:szCs w:val="28"/>
              </w:rPr>
              <w:t>Программы и негативно влияющих на основные параметры</w:t>
            </w:r>
            <w:r w:rsidR="005E22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E224A">
              <w:rPr>
                <w:rFonts w:ascii="Times New Roman" w:hAnsi="Times New Roman" w:cs="Times New Roman"/>
                <w:sz w:val="28"/>
                <w:szCs w:val="28"/>
              </w:rPr>
              <w:t>Программы (подпрограмм Программы) и описание мер</w:t>
            </w:r>
            <w:r w:rsidR="005E22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E224A">
              <w:rPr>
                <w:rFonts w:ascii="Times New Roman" w:hAnsi="Times New Roman" w:cs="Times New Roman"/>
                <w:sz w:val="28"/>
                <w:szCs w:val="28"/>
              </w:rPr>
              <w:t>управления рисками реализации Программы</w:t>
            </w:r>
            <w:proofErr w:type="gramEnd"/>
          </w:p>
        </w:tc>
      </w:tr>
      <w:tr w:rsidR="00A82A4E" w:rsidRPr="000D2C30" w:rsidTr="004447F4"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82A4E" w:rsidRDefault="00A82A4E" w:rsidP="004447F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A4E" w:rsidRPr="00D508B2" w:rsidTr="004447F4"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82A4E" w:rsidRPr="00D508B2" w:rsidRDefault="00A82A4E" w:rsidP="008402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8B2">
              <w:rPr>
                <w:rFonts w:ascii="Times New Roman" w:hAnsi="Times New Roman" w:cs="Times New Roman"/>
                <w:sz w:val="28"/>
                <w:szCs w:val="28"/>
              </w:rPr>
              <w:t xml:space="preserve">На решение задач и достижение целей Программы могут оказать влияние </w:t>
            </w:r>
            <w:r w:rsidRPr="00D508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внутренние и внешние риски реализации Программы. Анализ данных рисков и принятие мер по управлению ими осуществляет ответственный исполнитель Программы </w:t>
            </w:r>
            <w:proofErr w:type="gramStart"/>
            <w:r w:rsidRPr="00D508B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тдел культуры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  <w:p w:rsidR="00A82A4E" w:rsidRPr="00D508B2" w:rsidRDefault="00A82A4E" w:rsidP="008402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8B2">
              <w:rPr>
                <w:rFonts w:ascii="Times New Roman" w:hAnsi="Times New Roman" w:cs="Times New Roman"/>
                <w:sz w:val="28"/>
                <w:szCs w:val="28"/>
              </w:rPr>
              <w:t xml:space="preserve"> К внутренним рискам реализации Программы относятся:</w:t>
            </w:r>
          </w:p>
          <w:p w:rsidR="00A82A4E" w:rsidRPr="00D508B2" w:rsidRDefault="005E224A" w:rsidP="008402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A82A4E" w:rsidRPr="00D508B2">
              <w:rPr>
                <w:rFonts w:ascii="Times New Roman" w:hAnsi="Times New Roman" w:cs="Times New Roman"/>
                <w:sz w:val="28"/>
                <w:szCs w:val="28"/>
              </w:rPr>
              <w:t>несвоевременная разработка, согласование и принятие документов, обеспечивающих выполнение основных мероприятий Программы;</w:t>
            </w:r>
          </w:p>
          <w:p w:rsidR="00A82A4E" w:rsidRPr="00D508B2" w:rsidRDefault="005E224A" w:rsidP="008402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82A4E" w:rsidRPr="00D508B2">
              <w:rPr>
                <w:rFonts w:ascii="Times New Roman" w:hAnsi="Times New Roman" w:cs="Times New Roman"/>
                <w:sz w:val="28"/>
                <w:szCs w:val="28"/>
              </w:rPr>
              <w:t>финансовые риски, связанные с недостаточным уровнем бюджетного финансирования Программы, вызванные возникновением дефицита местного бюджета;</w:t>
            </w:r>
          </w:p>
          <w:p w:rsidR="00A82A4E" w:rsidRPr="00D508B2" w:rsidRDefault="005E224A" w:rsidP="008402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A82A4E" w:rsidRPr="00D508B2">
              <w:rPr>
                <w:rFonts w:ascii="Times New Roman" w:hAnsi="Times New Roman" w:cs="Times New Roman"/>
                <w:sz w:val="28"/>
                <w:szCs w:val="28"/>
              </w:rPr>
              <w:t>длительный срок реализации Программы и, как следствие, возрастание неопределенности по мере реализации Программы.</w:t>
            </w:r>
          </w:p>
          <w:p w:rsidR="00A82A4E" w:rsidRPr="00D508B2" w:rsidRDefault="00A82A4E" w:rsidP="008402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8B2">
              <w:rPr>
                <w:rFonts w:ascii="Times New Roman" w:hAnsi="Times New Roman" w:cs="Times New Roman"/>
                <w:sz w:val="28"/>
                <w:szCs w:val="28"/>
              </w:rPr>
              <w:t xml:space="preserve"> Мерами управления внутренними рисками реализации Программы являются:</w:t>
            </w:r>
          </w:p>
          <w:p w:rsidR="00A82A4E" w:rsidRPr="00D508B2" w:rsidRDefault="005E224A" w:rsidP="008402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A82A4E" w:rsidRPr="00D508B2">
              <w:rPr>
                <w:rFonts w:ascii="Times New Roman" w:hAnsi="Times New Roman" w:cs="Times New Roman"/>
                <w:sz w:val="28"/>
                <w:szCs w:val="28"/>
              </w:rPr>
              <w:t xml:space="preserve"> оперативный мониторинг выполнения основных мероприятий Программы;</w:t>
            </w:r>
          </w:p>
          <w:p w:rsidR="00A82A4E" w:rsidRPr="00D508B2" w:rsidRDefault="005E224A" w:rsidP="008402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A82A4E" w:rsidRPr="00D508B2">
              <w:rPr>
                <w:rFonts w:ascii="Times New Roman" w:hAnsi="Times New Roman" w:cs="Times New Roman"/>
                <w:sz w:val="28"/>
                <w:szCs w:val="28"/>
              </w:rPr>
              <w:t>своевременная актуализация содержания и сроков исполнения основных мероприятий Программы с сохранением ожидаемых результатов их реализации.</w:t>
            </w:r>
          </w:p>
          <w:p w:rsidR="00A82A4E" w:rsidRPr="00D508B2" w:rsidRDefault="00A82A4E" w:rsidP="008402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8B2">
              <w:rPr>
                <w:rFonts w:ascii="Times New Roman" w:hAnsi="Times New Roman" w:cs="Times New Roman"/>
                <w:sz w:val="28"/>
                <w:szCs w:val="28"/>
              </w:rPr>
              <w:t xml:space="preserve"> К внешним рискам реализации Программы относятся:</w:t>
            </w:r>
          </w:p>
          <w:p w:rsidR="00A82A4E" w:rsidRDefault="00DB2CF2" w:rsidP="008402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82A4E" w:rsidRPr="00D508B2">
              <w:rPr>
                <w:rFonts w:ascii="Times New Roman" w:hAnsi="Times New Roman" w:cs="Times New Roman"/>
                <w:sz w:val="28"/>
                <w:szCs w:val="28"/>
              </w:rPr>
              <w:t xml:space="preserve">снижение темпов социально-экономического развития </w:t>
            </w:r>
            <w:proofErr w:type="spellStart"/>
            <w:r w:rsidR="00A82A4E" w:rsidRPr="00D508B2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="00A82A4E" w:rsidRPr="00D508B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края;</w:t>
            </w:r>
          </w:p>
          <w:p w:rsidR="00A82A4E" w:rsidRPr="00D508B2" w:rsidRDefault="00A82A4E" w:rsidP="008402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высокая инфляция;</w:t>
            </w:r>
          </w:p>
          <w:p w:rsidR="00A82A4E" w:rsidRPr="00D508B2" w:rsidRDefault="00DB2CF2" w:rsidP="008402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82A4E" w:rsidRPr="00D508B2">
              <w:rPr>
                <w:rFonts w:ascii="Times New Roman" w:hAnsi="Times New Roman" w:cs="Times New Roman"/>
                <w:sz w:val="28"/>
                <w:szCs w:val="28"/>
              </w:rPr>
              <w:t xml:space="preserve"> несовершенство системы нормативного правового регулирования в сфере </w:t>
            </w:r>
            <w:r w:rsidR="00A82A4E">
              <w:rPr>
                <w:rFonts w:ascii="Times New Roman" w:hAnsi="Times New Roman" w:cs="Times New Roman"/>
                <w:sz w:val="28"/>
                <w:szCs w:val="28"/>
              </w:rPr>
              <w:t>культуры и реализации Программы</w:t>
            </w:r>
            <w:r w:rsidR="00A82A4E" w:rsidRPr="00D508B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82A4E" w:rsidRPr="00D508B2" w:rsidRDefault="00A82A4E" w:rsidP="008402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8B2">
              <w:rPr>
                <w:rFonts w:ascii="Times New Roman" w:hAnsi="Times New Roman" w:cs="Times New Roman"/>
                <w:sz w:val="28"/>
                <w:szCs w:val="28"/>
              </w:rPr>
              <w:t xml:space="preserve">     Для управления внешними рисками реализации Программы в течение всего срока ее реализации необходимо осуществлять мониторинг изменения ситуации в экономике страны, края, прогнозировать социально-экономическое развитие муниципального района с учетом возможного ухудшения экономической ситуации.</w:t>
            </w:r>
          </w:p>
          <w:p w:rsidR="00A82A4E" w:rsidRPr="00D508B2" w:rsidRDefault="00A82A4E" w:rsidP="0084020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A4E" w:rsidRPr="000D2C30" w:rsidTr="004447F4"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82A4E" w:rsidRPr="004C6A55" w:rsidRDefault="00A82A4E" w:rsidP="004447F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4C6A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Раздел 5. Ресурсное обеспечение муниципальной Пр</w:t>
            </w:r>
            <w:r w:rsidR="00B05C98">
              <w:rPr>
                <w:rFonts w:ascii="Times New Roman" w:hAnsi="Times New Roman" w:cs="Times New Roman"/>
                <w:sz w:val="28"/>
                <w:szCs w:val="28"/>
              </w:rPr>
              <w:t>ограммы.</w:t>
            </w:r>
          </w:p>
          <w:p w:rsidR="00A82A4E" w:rsidRPr="004C6A55" w:rsidRDefault="00A82A4E" w:rsidP="004447F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2A4E" w:rsidRDefault="00A82A4E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Ресурсное обеспечение  Программы представлено в приложении №4 к </w:t>
            </w:r>
            <w:r w:rsidRPr="001E5CF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34650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="0063465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 </w:t>
            </w:r>
            <w:r w:rsidRPr="001E5CFD">
              <w:rPr>
                <w:rFonts w:ascii="Times New Roman" w:hAnsi="Times New Roman" w:cs="Times New Roman"/>
                <w:sz w:val="28"/>
                <w:szCs w:val="28"/>
              </w:rPr>
              <w:t xml:space="preserve">«Культура </w:t>
            </w:r>
            <w:proofErr w:type="spellStart"/>
            <w:r w:rsidRPr="001E5CFD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Pr="001E5CF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края».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687"/>
              <w:gridCol w:w="4688"/>
            </w:tblGrid>
            <w:tr w:rsidR="00A82A4E" w:rsidTr="004447F4">
              <w:tc>
                <w:tcPr>
                  <w:tcW w:w="4687" w:type="dxa"/>
                </w:tcPr>
                <w:p w:rsidR="00A82A4E" w:rsidRDefault="00A82A4E" w:rsidP="004447F4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688" w:type="dxa"/>
                </w:tcPr>
                <w:p w:rsidR="00A82A4E" w:rsidRDefault="00A82A4E" w:rsidP="004447F4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A82A4E" w:rsidRDefault="00A82A4E" w:rsidP="004447F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2A4E" w:rsidRPr="009C6D0A" w:rsidRDefault="00A82A4E" w:rsidP="004447F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3185" w:rsidTr="00383185">
        <w:trPr>
          <w:gridAfter w:val="1"/>
          <w:wAfter w:w="35" w:type="dxa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383185" w:rsidRPr="00383185" w:rsidRDefault="003831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83185" w:rsidRDefault="00383185"/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3185" w:rsidRPr="00383185" w:rsidRDefault="00383185" w:rsidP="003831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22AB" w:rsidRDefault="005F22AB"/>
    <w:sectPr w:rsidR="005F22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A4E"/>
    <w:rsid w:val="000D7535"/>
    <w:rsid w:val="00304B17"/>
    <w:rsid w:val="00323A8A"/>
    <w:rsid w:val="00383185"/>
    <w:rsid w:val="00390707"/>
    <w:rsid w:val="003D2744"/>
    <w:rsid w:val="004C6A55"/>
    <w:rsid w:val="0055101F"/>
    <w:rsid w:val="005E224A"/>
    <w:rsid w:val="005F22AB"/>
    <w:rsid w:val="00634650"/>
    <w:rsid w:val="006E521D"/>
    <w:rsid w:val="00703FA1"/>
    <w:rsid w:val="00711D9D"/>
    <w:rsid w:val="007F4795"/>
    <w:rsid w:val="00840200"/>
    <w:rsid w:val="00950E10"/>
    <w:rsid w:val="00A82A4E"/>
    <w:rsid w:val="00B05C98"/>
    <w:rsid w:val="00DB2CF2"/>
    <w:rsid w:val="00EA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A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2A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semiHidden/>
    <w:rsid w:val="00A82A4E"/>
    <w:pPr>
      <w:shd w:val="clear" w:color="auto" w:fill="FFFFFF"/>
      <w:spacing w:after="0" w:line="240" w:lineRule="auto"/>
      <w:ind w:firstLine="3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A82A4E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ConsPlusNormal">
    <w:name w:val="ConsPlusNormal"/>
    <w:rsid w:val="00A82A4E"/>
    <w:pPr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A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2A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semiHidden/>
    <w:rsid w:val="00A82A4E"/>
    <w:pPr>
      <w:shd w:val="clear" w:color="auto" w:fill="FFFFFF"/>
      <w:spacing w:after="0" w:line="240" w:lineRule="auto"/>
      <w:ind w:firstLine="3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A82A4E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ConsPlusNormal">
    <w:name w:val="ConsPlusNormal"/>
    <w:rsid w:val="00A82A4E"/>
    <w:pPr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D253F7C43DCB9683491A103321DBE8CD0FAF310ABD8CDFFF2C4BA0A2C17C6ABC729C85086469O9wBD" TargetMode="External"/><Relationship Id="rId13" Type="http://schemas.openxmlformats.org/officeDocument/2006/relationships/hyperlink" Target="consultantplus://offline/ref=CFD253F7C43DCB9683491A103321DBE8C50FAD370CB4D1D5F77547A2A5CE237DBB3B908408646992O7w2D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FD253F7C43DCB9683491A103321DBE8C50FA9330CB4D1D5F77547A2A5OCwED" TargetMode="External"/><Relationship Id="rId12" Type="http://schemas.openxmlformats.org/officeDocument/2006/relationships/hyperlink" Target="consultantplus://offline/ref=CFD253F7C43DCB9683491A103321DBE8CD07AD3202BD8CDFFF2C4BA0A2C17C6ABC729C85086468O9w2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E1176D9C1EF6106075232466BFB46BC4EE95E73EC37DB336B7A135C7BA9353FFC87F2D3506F3C6FB9CCF0W1u1G" TargetMode="External"/><Relationship Id="rId11" Type="http://schemas.openxmlformats.org/officeDocument/2006/relationships/hyperlink" Target="consultantplus://offline/ref=CFD253F7C43DCB9683491A103321DBE8C50CA9340AB0D1D5F77547A2A5CE237DBB3B908408646992O7w5D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FD253F7C43DCB9683491A103321DBE8CD0DA9310FBD8CDFFF2C4BA0OAw2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FD253F7C43DCB9683491A103321DBE8C50DAA350FB2D1D5F77547A2A5CE237DBB3B908408646993O7wBD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26B7A-0131-4809-97C4-0178188BC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2070</Words>
  <Characters>11802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2013-10-31T12:43:00Z</dcterms:created>
  <dcterms:modified xsi:type="dcterms:W3CDTF">2014-05-30T10:46:00Z</dcterms:modified>
</cp:coreProperties>
</file>